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75465">
        <w:rPr>
          <w:b/>
        </w:rPr>
        <w:t>ATION COMMITTEE MEETING:   21</w:t>
      </w:r>
      <w:r w:rsidR="00747BA7">
        <w:rPr>
          <w:b/>
        </w:rPr>
        <w:t>.</w:t>
      </w:r>
      <w:r w:rsidR="00E47EF8">
        <w:rPr>
          <w:b/>
        </w:rPr>
        <w:t>05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D75465">
        <w:rPr>
          <w:b/>
        </w:rPr>
        <w:t>02.0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9C3198">
              <w:rPr>
                <w:b/>
              </w:rPr>
              <w:t>9</w:t>
            </w:r>
            <w:r w:rsidR="00D75465">
              <w:rPr>
                <w:b/>
              </w:rPr>
              <w:t>7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B0986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B7008-650C-4A32-BEAE-AA0D5CE7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2024-05-22T10:15:00Z</dcterms:created>
  <dcterms:modified xsi:type="dcterms:W3CDTF">2024-05-22T10:15:00Z</dcterms:modified>
</cp:coreProperties>
</file>